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3DA9BB" w14:textId="289D7246" w:rsidR="000B7672" w:rsidRPr="005B3FA6" w:rsidRDefault="000B7672" w:rsidP="005B3FA6">
      <w:pPr>
        <w:pStyle w:val="Barcode0"/>
        <w:shd w:val="clear" w:color="auto" w:fill="auto"/>
        <w:tabs>
          <w:tab w:val="left" w:pos="9498"/>
          <w:tab w:val="left" w:leader="underscore" w:pos="9639"/>
        </w:tabs>
        <w:ind w:left="5664" w:right="-45"/>
        <w:jc w:val="both"/>
        <w:rPr>
          <w:rStyle w:val="Barcode"/>
          <w:color w:val="000000"/>
        </w:rPr>
      </w:pPr>
      <w:bookmarkStart w:id="0" w:name="_GoBack"/>
      <w:bookmarkEnd w:id="0"/>
      <w:r w:rsidRPr="005B3FA6">
        <w:rPr>
          <w:rStyle w:val="Barcode"/>
          <w:color w:val="000000"/>
        </w:rPr>
        <w:t>П</w:t>
      </w:r>
      <w:r w:rsidR="009722DA">
        <w:rPr>
          <w:rStyle w:val="Barcode"/>
          <w:color w:val="000000"/>
        </w:rPr>
        <w:t>р</w:t>
      </w:r>
      <w:r w:rsidRPr="005B3FA6">
        <w:rPr>
          <w:rStyle w:val="Barcode"/>
          <w:color w:val="000000"/>
        </w:rPr>
        <w:t xml:space="preserve">иложение № 1 </w:t>
      </w:r>
      <w:r w:rsidR="009722DA">
        <w:rPr>
          <w:rStyle w:val="Barcode"/>
          <w:color w:val="000000"/>
        </w:rPr>
        <w:t xml:space="preserve">к приказу № </w:t>
      </w:r>
      <w:r w:rsidR="008F3FD8">
        <w:rPr>
          <w:rStyle w:val="Barcode"/>
          <w:color w:val="000000"/>
        </w:rPr>
        <w:t>136</w:t>
      </w:r>
    </w:p>
    <w:p w14:paraId="533DA9BC" w14:textId="14655DAC" w:rsidR="000B7672" w:rsidRDefault="000B7672" w:rsidP="009722DA">
      <w:pPr>
        <w:pStyle w:val="Barcode0"/>
        <w:shd w:val="clear" w:color="auto" w:fill="auto"/>
        <w:tabs>
          <w:tab w:val="left" w:pos="9498"/>
          <w:tab w:val="left" w:leader="underscore" w:pos="9639"/>
        </w:tabs>
        <w:ind w:left="5664" w:right="-45"/>
        <w:jc w:val="both"/>
        <w:rPr>
          <w:rStyle w:val="Barcode"/>
          <w:color w:val="000000"/>
        </w:rPr>
      </w:pPr>
      <w:r w:rsidRPr="005B3FA6">
        <w:rPr>
          <w:rStyle w:val="Barcode"/>
          <w:color w:val="000000"/>
        </w:rPr>
        <w:t>от «</w:t>
      </w:r>
      <w:r w:rsidR="008F3FD8">
        <w:rPr>
          <w:rStyle w:val="Barcode"/>
          <w:color w:val="000000"/>
        </w:rPr>
        <w:t>15</w:t>
      </w:r>
      <w:r w:rsidRPr="005B3FA6">
        <w:rPr>
          <w:rStyle w:val="Barcode"/>
          <w:color w:val="000000"/>
        </w:rPr>
        <w:t xml:space="preserve">» </w:t>
      </w:r>
      <w:r w:rsidR="006B4BE4">
        <w:rPr>
          <w:rStyle w:val="Barcode"/>
          <w:color w:val="000000"/>
        </w:rPr>
        <w:t>ноября 2013</w:t>
      </w:r>
      <w:r w:rsidRPr="005B3FA6">
        <w:rPr>
          <w:rStyle w:val="Barcode"/>
          <w:color w:val="000000"/>
        </w:rPr>
        <w:t xml:space="preserve"> г. </w:t>
      </w:r>
    </w:p>
    <w:p w14:paraId="533DA9BD" w14:textId="77777777" w:rsidR="009722DA" w:rsidRDefault="009722DA" w:rsidP="009722DA">
      <w:pPr>
        <w:pStyle w:val="Barcode0"/>
        <w:shd w:val="clear" w:color="auto" w:fill="auto"/>
        <w:tabs>
          <w:tab w:val="left" w:pos="9498"/>
          <w:tab w:val="left" w:leader="underscore" w:pos="9639"/>
        </w:tabs>
        <w:ind w:left="5664" w:right="-45"/>
        <w:jc w:val="both"/>
        <w:rPr>
          <w:rStyle w:val="Barcode"/>
          <w:color w:val="000000"/>
          <w:sz w:val="28"/>
          <w:szCs w:val="28"/>
        </w:rPr>
      </w:pPr>
    </w:p>
    <w:p w14:paraId="533DA9BE" w14:textId="77777777" w:rsidR="009722DA" w:rsidRPr="00AC347D" w:rsidRDefault="000B7672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Дополнительн</w:t>
      </w:r>
      <w:r w:rsidR="009722DA" w:rsidRPr="00AC347D">
        <w:rPr>
          <w:rStyle w:val="Barcode"/>
          <w:color w:val="000000"/>
          <w:sz w:val="24"/>
          <w:szCs w:val="24"/>
        </w:rPr>
        <w:t>ое соглашение №______</w:t>
      </w:r>
    </w:p>
    <w:p w14:paraId="533DA9BF" w14:textId="77777777" w:rsidR="000B7672" w:rsidRPr="00AC347D" w:rsidRDefault="009722DA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к договору </w:t>
      </w:r>
      <w:r w:rsidR="000B7672" w:rsidRPr="00AC347D">
        <w:rPr>
          <w:rStyle w:val="Barcode"/>
          <w:color w:val="000000"/>
          <w:sz w:val="24"/>
          <w:szCs w:val="24"/>
        </w:rPr>
        <w:t>№______от_________</w:t>
      </w:r>
    </w:p>
    <w:p w14:paraId="533DA9C0" w14:textId="77777777" w:rsidR="000B7672" w:rsidRPr="00AC347D" w:rsidRDefault="000B7672" w:rsidP="000040D3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rStyle w:val="Barcode"/>
          <w:color w:val="000000"/>
          <w:sz w:val="24"/>
          <w:szCs w:val="24"/>
        </w:rPr>
      </w:pPr>
    </w:p>
    <w:p w14:paraId="533DA9C1" w14:textId="77777777" w:rsidR="00AC347D" w:rsidRDefault="000B7672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г. </w:t>
      </w:r>
      <w:r w:rsidR="009722DA" w:rsidRPr="00AC347D">
        <w:rPr>
          <w:rStyle w:val="Barcode"/>
          <w:color w:val="000000"/>
          <w:sz w:val="24"/>
          <w:szCs w:val="24"/>
        </w:rPr>
        <w:t>Санкт-Петербург</w:t>
      </w:r>
      <w:r w:rsidRPr="00AC347D">
        <w:rPr>
          <w:rStyle w:val="Barcode"/>
          <w:color w:val="000000"/>
          <w:sz w:val="24"/>
          <w:szCs w:val="24"/>
        </w:rPr>
        <w:tab/>
      </w:r>
      <w:r w:rsidR="009722DA" w:rsidRPr="00AC347D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«___»</w:t>
      </w:r>
      <w:r w:rsidRPr="00AC347D">
        <w:rPr>
          <w:rStyle w:val="Barcode"/>
          <w:color w:val="000000"/>
          <w:sz w:val="24"/>
          <w:szCs w:val="24"/>
        </w:rPr>
        <w:tab/>
        <w:t>201</w:t>
      </w:r>
      <w:r w:rsidR="006B4BE4" w:rsidRPr="00AC347D">
        <w:rPr>
          <w:rStyle w:val="Barcode"/>
          <w:color w:val="000000"/>
          <w:sz w:val="24"/>
          <w:szCs w:val="24"/>
        </w:rPr>
        <w:t>_</w:t>
      </w:r>
      <w:r w:rsidRPr="00AC347D">
        <w:rPr>
          <w:rStyle w:val="Barcode"/>
          <w:color w:val="000000"/>
          <w:sz w:val="24"/>
          <w:szCs w:val="24"/>
        </w:rPr>
        <w:t xml:space="preserve"> г.</w:t>
      </w:r>
    </w:p>
    <w:p w14:paraId="533DA9C2" w14:textId="77777777" w:rsidR="009722DA" w:rsidRPr="00AC347D" w:rsidRDefault="00AC347D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sz w:val="24"/>
          <w:szCs w:val="24"/>
        </w:rPr>
      </w:pPr>
      <w:r w:rsidRPr="00AC347D">
        <w:rPr>
          <w:sz w:val="24"/>
          <w:szCs w:val="24"/>
        </w:rPr>
        <w:t xml:space="preserve"> </w:t>
      </w:r>
    </w:p>
    <w:p w14:paraId="533DA9C3" w14:textId="77777777" w:rsidR="000B7672" w:rsidRPr="00AC347D" w:rsidRDefault="000B7672" w:rsidP="000040D3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158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_____________________, именуемое в дальнейшем «_________</w:t>
      </w:r>
      <w:r w:rsidRPr="00AC347D">
        <w:rPr>
          <w:rStyle w:val="Barcode"/>
          <w:color w:val="000000"/>
          <w:sz w:val="24"/>
          <w:szCs w:val="24"/>
        </w:rPr>
        <w:tab/>
        <w:t>», в лице</w:t>
      </w:r>
      <w:r w:rsidRPr="00AC347D">
        <w:rPr>
          <w:rStyle w:val="Barcode"/>
          <w:color w:val="000000"/>
          <w:sz w:val="24"/>
          <w:szCs w:val="24"/>
        </w:rPr>
        <w:tab/>
        <w:t>, действующего(ей) на основании___________________, с одной стороны, и именуемое в дальнейшем «</w:t>
      </w:r>
      <w:r w:rsidRPr="00AC347D">
        <w:rPr>
          <w:rStyle w:val="Barcode"/>
          <w:color w:val="000000"/>
          <w:sz w:val="24"/>
          <w:szCs w:val="24"/>
        </w:rPr>
        <w:tab/>
        <w:t xml:space="preserve">», в лице </w:t>
      </w:r>
      <w:r w:rsidRPr="00AC347D">
        <w:rPr>
          <w:rStyle w:val="Barcode"/>
          <w:color w:val="000000"/>
          <w:sz w:val="24"/>
          <w:szCs w:val="24"/>
        </w:rPr>
        <w:tab/>
        <w:t>, действующего(ей) на основании, с другой стороны, совместно именуемые «Стороны», заключили настоящее Соглашение о нижеследующем:</w:t>
      </w:r>
    </w:p>
    <w:p w14:paraId="533DA9C4" w14:textId="77777777" w:rsidR="000B7672" w:rsidRPr="00AC347D" w:rsidRDefault="000B7672" w:rsidP="000040D3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1580"/>
        <w:jc w:val="both"/>
        <w:rPr>
          <w:sz w:val="24"/>
          <w:szCs w:val="24"/>
        </w:rPr>
      </w:pPr>
    </w:p>
    <w:p w14:paraId="533DA9C5" w14:textId="77777777" w:rsidR="000B7672" w:rsidRPr="00AC347D" w:rsidRDefault="000B7672" w:rsidP="000040D3">
      <w:pPr>
        <w:pStyle w:val="Barcode0"/>
        <w:shd w:val="clear" w:color="auto" w:fill="auto"/>
        <w:tabs>
          <w:tab w:val="left" w:pos="0"/>
          <w:tab w:val="left" w:leader="underscore" w:pos="8813"/>
        </w:tabs>
        <w:ind w:left="60" w:righ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1.Стороны пришли к соглашению внести в договор №______ от_____________г. (далее -</w:t>
      </w:r>
      <w:r w:rsidR="00F20EA4" w:rsidRPr="00AC347D">
        <w:rPr>
          <w:rStyle w:val="Barcode"/>
          <w:color w:val="000000"/>
          <w:sz w:val="24"/>
          <w:szCs w:val="24"/>
        </w:rPr>
        <w:t xml:space="preserve"> «договор») следующие изменения:</w:t>
      </w:r>
    </w:p>
    <w:p w14:paraId="533DA9C6" w14:textId="77777777" w:rsidR="000B7672" w:rsidRPr="00AC347D" w:rsidRDefault="000B7672" w:rsidP="00B2282D">
      <w:pPr>
        <w:pStyle w:val="Barcode0"/>
        <w:numPr>
          <w:ilvl w:val="1"/>
          <w:numId w:val="30"/>
        </w:numPr>
        <w:shd w:val="clear" w:color="auto" w:fill="auto"/>
        <w:tabs>
          <w:tab w:val="left" w:pos="426"/>
          <w:tab w:val="left" w:leader="underscore" w:pos="2060"/>
          <w:tab w:val="left" w:leader="underscore" w:pos="5689"/>
        </w:tabs>
        <w:jc w:val="both"/>
        <w:rPr>
          <w:rStyle w:val="Barcode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Раздел</w:t>
      </w:r>
      <w:r w:rsidRPr="00AC347D">
        <w:rPr>
          <w:rStyle w:val="Barcode"/>
          <w:color w:val="000000"/>
          <w:sz w:val="24"/>
          <w:szCs w:val="24"/>
        </w:rPr>
        <w:tab/>
        <w:t xml:space="preserve">договора дополнить пунктом </w:t>
      </w:r>
      <w:r w:rsidRPr="00AC347D">
        <w:rPr>
          <w:rStyle w:val="Barcode"/>
          <w:color w:val="000000"/>
          <w:sz w:val="24"/>
          <w:szCs w:val="24"/>
        </w:rPr>
        <w:tab/>
        <w:t>следующего содержания:</w:t>
      </w:r>
    </w:p>
    <w:p w14:paraId="533DA9C7" w14:textId="77777777" w:rsidR="000B7672" w:rsidRPr="00AC347D" w:rsidRDefault="000B7672" w:rsidP="006B4BE4">
      <w:pPr>
        <w:pStyle w:val="Barcode0"/>
        <w:shd w:val="clear" w:color="auto" w:fill="auto"/>
        <w:tabs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i/>
          <w:color w:val="000000"/>
          <w:sz w:val="24"/>
          <w:szCs w:val="24"/>
        </w:rPr>
        <w:t>«</w:t>
      </w:r>
      <w:r w:rsidR="006B4BE4" w:rsidRPr="00AC347D">
        <w:rPr>
          <w:rStyle w:val="Barcode"/>
          <w:i/>
          <w:color w:val="000000"/>
          <w:sz w:val="24"/>
          <w:szCs w:val="24"/>
        </w:rPr>
        <w:t>Подрядчик (исполнитель, Заказчик</w:t>
      </w:r>
      <w:r w:rsidR="006B4BE4" w:rsidRPr="00AC347D">
        <w:rPr>
          <w:rStyle w:val="af9"/>
          <w:i/>
          <w:color w:val="000000"/>
          <w:sz w:val="24"/>
          <w:szCs w:val="24"/>
          <w:shd w:val="clear" w:color="auto" w:fill="FFFFFF"/>
        </w:rPr>
        <w:footnoteReference w:id="1"/>
      </w:r>
      <w:r w:rsidR="006B4BE4" w:rsidRPr="00AC347D">
        <w:rPr>
          <w:rStyle w:val="Barcode"/>
          <w:i/>
          <w:color w:val="000000"/>
          <w:sz w:val="24"/>
          <w:szCs w:val="24"/>
        </w:rPr>
        <w:t>)</w:t>
      </w:r>
      <w:r w:rsidR="006B4BE4" w:rsidRPr="00AC347D">
        <w:rPr>
          <w:rStyle w:val="Barcode"/>
          <w:color w:val="000000"/>
          <w:sz w:val="24"/>
          <w:szCs w:val="24"/>
        </w:rPr>
        <w:t xml:space="preserve"> </w:t>
      </w:r>
      <w:r w:rsidR="006B4BE4" w:rsidRPr="00975244">
        <w:rPr>
          <w:rStyle w:val="Barcode"/>
          <w:i/>
          <w:color w:val="000000"/>
          <w:sz w:val="24"/>
          <w:szCs w:val="24"/>
        </w:rPr>
        <w:t>не позднее __ числа каждого месяца</w:t>
      </w:r>
      <w:r w:rsidR="00975244">
        <w:rPr>
          <w:rStyle w:val="Barcode"/>
          <w:i/>
          <w:color w:val="000000"/>
          <w:sz w:val="24"/>
          <w:szCs w:val="24"/>
        </w:rPr>
        <w:t>/</w:t>
      </w:r>
      <w:r w:rsidR="006B4BE4" w:rsidRPr="00AC347D">
        <w:rPr>
          <w:rStyle w:val="Barcode"/>
          <w:i/>
          <w:color w:val="000000"/>
          <w:sz w:val="24"/>
          <w:szCs w:val="24"/>
        </w:rPr>
        <w:t xml:space="preserve">в течение __ </w:t>
      </w:r>
      <w:r w:rsidR="00975244">
        <w:rPr>
          <w:rStyle w:val="Barcode"/>
          <w:i/>
          <w:color w:val="000000"/>
          <w:sz w:val="24"/>
          <w:szCs w:val="24"/>
        </w:rPr>
        <w:t>дней с момента получения запроса</w:t>
      </w:r>
      <w:r w:rsidR="00975244">
        <w:rPr>
          <w:rStyle w:val="af9"/>
          <w:i/>
          <w:color w:val="000000"/>
          <w:sz w:val="24"/>
          <w:szCs w:val="24"/>
          <w:shd w:val="clear" w:color="auto" w:fill="FFFFFF"/>
        </w:rPr>
        <w:footnoteReference w:id="2"/>
      </w:r>
      <w:r w:rsidR="006B4BE4" w:rsidRPr="00AC347D">
        <w:rPr>
          <w:rStyle w:val="Barcode"/>
          <w:color w:val="000000"/>
          <w:sz w:val="24"/>
          <w:szCs w:val="24"/>
        </w:rPr>
        <w:t xml:space="preserve"> представляет Заказчику (Инвестору) документы, подтверждающие размер расходов, понесенных при выполнение работ (оказании услуг)</w:t>
      </w:r>
      <w:r w:rsidR="00A5415E">
        <w:rPr>
          <w:rStyle w:val="Barcode"/>
          <w:color w:val="000000"/>
          <w:sz w:val="24"/>
          <w:szCs w:val="24"/>
        </w:rPr>
        <w:t xml:space="preserve"> по усмотрению </w:t>
      </w:r>
      <w:r w:rsidR="00A5415E" w:rsidRPr="00A5415E">
        <w:rPr>
          <w:rStyle w:val="Barcode"/>
          <w:i/>
          <w:color w:val="000000"/>
          <w:sz w:val="24"/>
          <w:szCs w:val="24"/>
        </w:rPr>
        <w:t>Заказчика (Инвестора)</w:t>
      </w:r>
      <w:r w:rsidR="006B4BE4" w:rsidRPr="00AC347D">
        <w:rPr>
          <w:rStyle w:val="Barcode"/>
          <w:color w:val="000000"/>
          <w:sz w:val="24"/>
          <w:szCs w:val="24"/>
        </w:rPr>
        <w:t>.</w:t>
      </w:r>
      <w:r w:rsidRPr="00AC347D">
        <w:rPr>
          <w:rStyle w:val="Barcode"/>
          <w:color w:val="000000"/>
          <w:sz w:val="24"/>
          <w:szCs w:val="24"/>
        </w:rPr>
        <w:t>».</w:t>
      </w:r>
    </w:p>
    <w:p w14:paraId="533DA9C8" w14:textId="77777777" w:rsidR="006B4BE4" w:rsidRPr="00AC347D" w:rsidRDefault="006B4BE4" w:rsidP="006B4BE4">
      <w:pPr>
        <w:pStyle w:val="Barcode0"/>
        <w:shd w:val="clear" w:color="auto" w:fill="auto"/>
        <w:tabs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          За несвоевременное представление документов </w:t>
      </w:r>
      <w:r w:rsidRPr="00AC347D">
        <w:rPr>
          <w:rStyle w:val="Barcode"/>
          <w:i/>
          <w:color w:val="000000"/>
          <w:sz w:val="24"/>
          <w:szCs w:val="24"/>
        </w:rPr>
        <w:t>(Подрядчик, Исполнитель, Заказчик</w:t>
      </w:r>
      <w:r w:rsidR="00F20EA4" w:rsidRPr="00AC347D">
        <w:rPr>
          <w:rStyle w:val="af9"/>
          <w:i/>
          <w:color w:val="000000"/>
          <w:sz w:val="24"/>
          <w:szCs w:val="24"/>
          <w:shd w:val="clear" w:color="auto" w:fill="FFFFFF"/>
        </w:rPr>
        <w:footnoteReference w:id="3"/>
      </w:r>
      <w:r w:rsidRPr="00AC347D">
        <w:rPr>
          <w:rStyle w:val="Barcode"/>
          <w:i/>
          <w:color w:val="000000"/>
          <w:sz w:val="24"/>
          <w:szCs w:val="24"/>
        </w:rPr>
        <w:t>)</w:t>
      </w:r>
      <w:r w:rsidRPr="00AC347D">
        <w:rPr>
          <w:rStyle w:val="Barcode"/>
          <w:color w:val="000000"/>
          <w:sz w:val="24"/>
          <w:szCs w:val="24"/>
        </w:rPr>
        <w:t xml:space="preserve"> уплачивает штраф </w:t>
      </w:r>
      <w:r w:rsidR="00221C78" w:rsidRPr="00221C78">
        <w:rPr>
          <w:rStyle w:val="Barcode"/>
          <w:color w:val="000000"/>
          <w:sz w:val="24"/>
          <w:szCs w:val="24"/>
        </w:rPr>
        <w:t>0,01% от суммы неподтвержденных ра</w:t>
      </w:r>
      <w:r w:rsidR="00221C78">
        <w:rPr>
          <w:rStyle w:val="Barcode"/>
          <w:color w:val="000000"/>
          <w:sz w:val="24"/>
          <w:szCs w:val="24"/>
        </w:rPr>
        <w:t>сходов за каждый день просрочки</w:t>
      </w:r>
      <w:r w:rsidR="00F20EA4" w:rsidRPr="00AC347D">
        <w:rPr>
          <w:rStyle w:val="af9"/>
          <w:color w:val="000000"/>
          <w:sz w:val="24"/>
          <w:szCs w:val="24"/>
          <w:shd w:val="clear" w:color="auto" w:fill="FFFFFF"/>
        </w:rPr>
        <w:footnoteReference w:id="4"/>
      </w:r>
      <w:r w:rsidRPr="00AC347D">
        <w:rPr>
          <w:rStyle w:val="Barcode"/>
          <w:color w:val="000000"/>
          <w:sz w:val="24"/>
          <w:szCs w:val="24"/>
        </w:rPr>
        <w:t xml:space="preserve">. </w:t>
      </w:r>
    </w:p>
    <w:p w14:paraId="533DA9C9" w14:textId="77777777" w:rsidR="00F20EA4" w:rsidRPr="00AC347D" w:rsidRDefault="00F20EA4" w:rsidP="006B4BE4">
      <w:pPr>
        <w:pStyle w:val="Barcode0"/>
        <w:shd w:val="clear" w:color="auto" w:fill="auto"/>
        <w:tabs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</w:p>
    <w:p w14:paraId="533DA9CA" w14:textId="77777777" w:rsidR="00F20EA4" w:rsidRDefault="00F20EA4" w:rsidP="00B2282D">
      <w:pPr>
        <w:pStyle w:val="Barcode0"/>
        <w:numPr>
          <w:ilvl w:val="1"/>
          <w:numId w:val="30"/>
        </w:numPr>
        <w:shd w:val="clear" w:color="auto" w:fill="auto"/>
        <w:tabs>
          <w:tab w:val="left" w:leader="underscore" w:pos="413"/>
          <w:tab w:val="left" w:leader="underscore" w:pos="7805"/>
        </w:tabs>
        <w:ind w:left="0" w:right="60" w:firstLine="0"/>
        <w:jc w:val="both"/>
        <w:rPr>
          <w:color w:val="000000"/>
          <w:sz w:val="24"/>
          <w:szCs w:val="24"/>
          <w:shd w:val="clear" w:color="auto" w:fill="FFFFFF"/>
          <w:lang w:eastAsia="en-US"/>
        </w:rPr>
      </w:pPr>
      <w:r w:rsidRPr="00AC347D">
        <w:rPr>
          <w:i/>
          <w:color w:val="000000"/>
          <w:sz w:val="24"/>
          <w:szCs w:val="24"/>
          <w:shd w:val="clear" w:color="auto" w:fill="FFFFFF"/>
          <w:lang w:eastAsia="en-US"/>
        </w:rPr>
        <w:t>Заказчик</w:t>
      </w:r>
      <w:r w:rsidRPr="00AC347D">
        <w:rPr>
          <w:rFonts w:ascii="Calibri" w:hAnsi="Calibri"/>
          <w:i/>
          <w:color w:val="000000"/>
          <w:sz w:val="24"/>
          <w:szCs w:val="24"/>
          <w:shd w:val="clear" w:color="auto" w:fill="FFFFFF"/>
          <w:vertAlign w:val="superscript"/>
          <w:lang w:eastAsia="en-US"/>
        </w:rPr>
        <w:footnoteReference w:id="5"/>
      </w:r>
      <w:r w:rsidRPr="00AC347D">
        <w:rPr>
          <w:i/>
          <w:color w:val="000000"/>
          <w:sz w:val="24"/>
          <w:szCs w:val="24"/>
          <w:shd w:val="clear" w:color="auto" w:fill="FFFFFF"/>
          <w:lang w:eastAsia="en-US"/>
        </w:rPr>
        <w:t xml:space="preserve"> (Поверенный, Комиссионер, Агент) </w:t>
      </w:r>
      <w:r w:rsidRPr="00AC347D">
        <w:rPr>
          <w:color w:val="000000"/>
          <w:sz w:val="24"/>
          <w:szCs w:val="24"/>
          <w:shd w:val="clear" w:color="auto" w:fill="FFFFFF"/>
          <w:lang w:eastAsia="en-US"/>
        </w:rPr>
        <w:t>обязан предусмотреть в договоре, заключаемом по поручению</w:t>
      </w:r>
      <w:r w:rsidRPr="00AC347D">
        <w:rPr>
          <w:i/>
          <w:color w:val="000000"/>
          <w:sz w:val="24"/>
          <w:szCs w:val="24"/>
          <w:shd w:val="clear" w:color="auto" w:fill="FFFFFF"/>
          <w:lang w:eastAsia="en-US"/>
        </w:rPr>
        <w:t xml:space="preserve"> Инвестора (Доверителя, Комитента, Принципала), </w:t>
      </w:r>
      <w:r w:rsidRPr="00AC347D">
        <w:rPr>
          <w:color w:val="000000"/>
          <w:sz w:val="24"/>
          <w:szCs w:val="24"/>
          <w:shd w:val="clear" w:color="auto" w:fill="FFFFFF"/>
          <w:lang w:eastAsia="en-US"/>
        </w:rPr>
        <w:t>обязанность Контрагента по предоставлению и его согласие на передачу в ОАО «Газпром» документов, подтверждающих размер понесенных расходов</w:t>
      </w:r>
      <w:r w:rsidR="00B2282D">
        <w:rPr>
          <w:color w:val="000000"/>
          <w:sz w:val="24"/>
          <w:szCs w:val="24"/>
          <w:shd w:val="clear" w:color="auto" w:fill="FFFFFF"/>
          <w:lang w:eastAsia="en-US"/>
        </w:rPr>
        <w:t xml:space="preserve">, запрашиваемых на усмотрение </w:t>
      </w:r>
      <w:r w:rsidR="00B2282D" w:rsidRPr="00B2282D">
        <w:rPr>
          <w:i/>
          <w:color w:val="000000"/>
          <w:sz w:val="24"/>
          <w:szCs w:val="24"/>
          <w:shd w:val="clear" w:color="auto" w:fill="FFFFFF"/>
          <w:lang w:eastAsia="en-US"/>
        </w:rPr>
        <w:t>Инвестора (До</w:t>
      </w:r>
      <w:r w:rsidR="00B2282D">
        <w:rPr>
          <w:i/>
          <w:color w:val="000000"/>
          <w:sz w:val="24"/>
          <w:szCs w:val="24"/>
          <w:shd w:val="clear" w:color="auto" w:fill="FFFFFF"/>
          <w:lang w:eastAsia="en-US"/>
        </w:rPr>
        <w:t>верителя, Комитента, Принципала)</w:t>
      </w:r>
      <w:r w:rsidR="00B2282D" w:rsidRPr="00B2282D">
        <w:rPr>
          <w:i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r w:rsidRPr="00AC347D">
        <w:rPr>
          <w:rStyle w:val="af9"/>
          <w:color w:val="000000"/>
          <w:sz w:val="24"/>
          <w:szCs w:val="24"/>
          <w:shd w:val="clear" w:color="auto" w:fill="FFFFFF"/>
          <w:lang w:eastAsia="en-US"/>
        </w:rPr>
        <w:footnoteReference w:id="6"/>
      </w:r>
      <w:r w:rsidRPr="00AC347D">
        <w:rPr>
          <w:color w:val="000000"/>
          <w:sz w:val="24"/>
          <w:szCs w:val="24"/>
          <w:shd w:val="clear" w:color="auto" w:fill="FFFFFF"/>
          <w:lang w:eastAsia="en-US"/>
        </w:rPr>
        <w:t>.</w:t>
      </w:r>
    </w:p>
    <w:p w14:paraId="533DA9CB" w14:textId="77777777" w:rsidR="00B2282D" w:rsidRPr="00AC347D" w:rsidRDefault="00B2282D" w:rsidP="00B2282D">
      <w:pPr>
        <w:pStyle w:val="Barcode0"/>
        <w:shd w:val="clear" w:color="auto" w:fill="auto"/>
        <w:tabs>
          <w:tab w:val="left" w:leader="underscore" w:pos="413"/>
          <w:tab w:val="left" w:leader="underscore" w:pos="7805"/>
        </w:tabs>
        <w:ind w:left="720" w:right="60"/>
        <w:jc w:val="both"/>
        <w:rPr>
          <w:sz w:val="24"/>
          <w:szCs w:val="24"/>
        </w:rPr>
      </w:pPr>
    </w:p>
    <w:p w14:paraId="533DA9CC" w14:textId="77777777" w:rsidR="000B7672" w:rsidRPr="00AC347D" w:rsidRDefault="000B7672" w:rsidP="000040D3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</w:tabs>
        <w:ind w:left="0" w:right="60" w:firstLine="0"/>
        <w:jc w:val="both"/>
        <w:rPr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Остальные условия договора, не затронутые настоящим Соглашением, остаются неизменными, и Стороны подтверждают по ним свои обязательства.</w:t>
      </w:r>
    </w:p>
    <w:p w14:paraId="533DA9CD" w14:textId="77777777" w:rsidR="000B7672" w:rsidRPr="00AC347D" w:rsidRDefault="000B7672" w:rsidP="000040D3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</w:tabs>
        <w:ind w:left="284" w:right="60" w:hanging="284"/>
        <w:jc w:val="both"/>
        <w:rPr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Настоящее Соглашение вступает в силу с даты его подписания Сторонами.</w:t>
      </w:r>
    </w:p>
    <w:p w14:paraId="533DA9CE" w14:textId="77777777" w:rsidR="000B7672" w:rsidRPr="00AC347D" w:rsidRDefault="000B7672" w:rsidP="000040D3">
      <w:pPr>
        <w:pStyle w:val="Barcode0"/>
        <w:numPr>
          <w:ilvl w:val="0"/>
          <w:numId w:val="30"/>
        </w:numPr>
        <w:shd w:val="clear" w:color="auto" w:fill="auto"/>
        <w:tabs>
          <w:tab w:val="left" w:pos="0"/>
          <w:tab w:val="left" w:pos="284"/>
          <w:tab w:val="left" w:pos="567"/>
        </w:tabs>
        <w:ind w:left="0" w:right="60" w:firstLine="0"/>
        <w:jc w:val="both"/>
        <w:rPr>
          <w:rStyle w:val="Barcode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Настоящее Соглашение составлено в двух экземплярах, имеющих одинаковую юридическую силу, по одному экземпляру для каждой из Сторон.</w:t>
      </w:r>
    </w:p>
    <w:p w14:paraId="533DA9CF" w14:textId="77777777" w:rsidR="000B7672" w:rsidRPr="00AC347D" w:rsidRDefault="000B7672" w:rsidP="00324B63">
      <w:pPr>
        <w:pStyle w:val="Barcode0"/>
        <w:shd w:val="clear" w:color="auto" w:fill="auto"/>
        <w:tabs>
          <w:tab w:val="left" w:pos="1015"/>
        </w:tabs>
        <w:ind w:right="60"/>
        <w:jc w:val="both"/>
        <w:rPr>
          <w:sz w:val="24"/>
          <w:szCs w:val="24"/>
        </w:rPr>
      </w:pPr>
    </w:p>
    <w:p w14:paraId="533DA9D0" w14:textId="77777777" w:rsidR="00F20EA4" w:rsidRDefault="00F20EA4" w:rsidP="00F20EA4">
      <w:pPr>
        <w:pStyle w:val="Barcode0"/>
        <w:shd w:val="clear" w:color="auto" w:fill="auto"/>
        <w:tabs>
          <w:tab w:val="left" w:pos="1015"/>
        </w:tabs>
        <w:ind w:right="60"/>
        <w:jc w:val="center"/>
        <w:rPr>
          <w:sz w:val="24"/>
          <w:szCs w:val="24"/>
        </w:rPr>
      </w:pPr>
      <w:r w:rsidRPr="00AC347D">
        <w:rPr>
          <w:sz w:val="24"/>
          <w:szCs w:val="24"/>
        </w:rPr>
        <w:t>Подписи и реквизиты сторон</w:t>
      </w:r>
      <w:r w:rsidR="00AC347D">
        <w:rPr>
          <w:sz w:val="24"/>
          <w:szCs w:val="24"/>
        </w:rPr>
        <w:t>:</w:t>
      </w:r>
    </w:p>
    <w:p w14:paraId="533DA9D1" w14:textId="77777777" w:rsidR="00AC347D" w:rsidRPr="00AC347D" w:rsidRDefault="00AC347D" w:rsidP="00F20EA4">
      <w:pPr>
        <w:pStyle w:val="Barcode0"/>
        <w:shd w:val="clear" w:color="auto" w:fill="auto"/>
        <w:tabs>
          <w:tab w:val="left" w:pos="1015"/>
        </w:tabs>
        <w:ind w:right="60"/>
        <w:jc w:val="center"/>
        <w:rPr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926"/>
        <w:gridCol w:w="4927"/>
      </w:tblGrid>
      <w:tr w:rsidR="00F20EA4" w:rsidRPr="00AC347D" w14:paraId="533DA9D4" w14:textId="77777777" w:rsidTr="00F20EA4">
        <w:tc>
          <w:tcPr>
            <w:tcW w:w="4926" w:type="dxa"/>
          </w:tcPr>
          <w:p w14:paraId="533DA9D2" w14:textId="77777777" w:rsidR="00F20EA4" w:rsidRPr="00AC347D" w:rsidRDefault="00F20EA4" w:rsidP="00F20EA4">
            <w:pPr>
              <w:pStyle w:val="Barcode0"/>
              <w:shd w:val="clear" w:color="auto" w:fill="auto"/>
              <w:tabs>
                <w:tab w:val="left" w:pos="1015"/>
              </w:tabs>
              <w:ind w:right="60"/>
              <w:jc w:val="center"/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14:paraId="533DA9D3" w14:textId="77777777" w:rsidR="00F20EA4" w:rsidRPr="00AC347D" w:rsidRDefault="00F20EA4" w:rsidP="00F20EA4">
            <w:pPr>
              <w:pStyle w:val="Barcode0"/>
              <w:shd w:val="clear" w:color="auto" w:fill="auto"/>
              <w:tabs>
                <w:tab w:val="left" w:pos="1015"/>
              </w:tabs>
              <w:ind w:right="60"/>
              <w:jc w:val="center"/>
              <w:rPr>
                <w:sz w:val="24"/>
                <w:szCs w:val="24"/>
              </w:rPr>
            </w:pPr>
          </w:p>
        </w:tc>
      </w:tr>
      <w:tr w:rsidR="00F20EA4" w:rsidRPr="00AC347D" w14:paraId="533DA9D7" w14:textId="77777777" w:rsidTr="00F20EA4">
        <w:tc>
          <w:tcPr>
            <w:tcW w:w="4926" w:type="dxa"/>
          </w:tcPr>
          <w:p w14:paraId="533DA9D5" w14:textId="77777777" w:rsidR="00F20EA4" w:rsidRPr="00AC347D" w:rsidRDefault="00F20EA4" w:rsidP="00F20EA4">
            <w:pPr>
              <w:pStyle w:val="Barcode0"/>
              <w:shd w:val="clear" w:color="auto" w:fill="auto"/>
              <w:tabs>
                <w:tab w:val="left" w:pos="1015"/>
              </w:tabs>
              <w:ind w:right="60"/>
              <w:jc w:val="center"/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14:paraId="533DA9D6" w14:textId="77777777" w:rsidR="00F20EA4" w:rsidRPr="00AC347D" w:rsidRDefault="00F20EA4" w:rsidP="00F20EA4">
            <w:pPr>
              <w:pStyle w:val="Barcode0"/>
              <w:shd w:val="clear" w:color="auto" w:fill="auto"/>
              <w:tabs>
                <w:tab w:val="left" w:pos="1015"/>
              </w:tabs>
              <w:ind w:right="60"/>
              <w:jc w:val="center"/>
              <w:rPr>
                <w:sz w:val="24"/>
                <w:szCs w:val="24"/>
              </w:rPr>
            </w:pPr>
          </w:p>
        </w:tc>
      </w:tr>
    </w:tbl>
    <w:p w14:paraId="533DA9D8" w14:textId="77777777" w:rsidR="00F20EA4" w:rsidRPr="00AC347D" w:rsidRDefault="00F20EA4" w:rsidP="00F20EA4">
      <w:pPr>
        <w:pStyle w:val="Barcode0"/>
        <w:shd w:val="clear" w:color="auto" w:fill="auto"/>
        <w:tabs>
          <w:tab w:val="left" w:pos="1015"/>
        </w:tabs>
        <w:ind w:right="60"/>
        <w:jc w:val="center"/>
        <w:rPr>
          <w:sz w:val="24"/>
          <w:szCs w:val="24"/>
        </w:rPr>
      </w:pPr>
    </w:p>
    <w:sectPr w:rsidR="00F20EA4" w:rsidRPr="00AC347D" w:rsidSect="006F01A7">
      <w:footerReference w:type="even" r:id="rId13"/>
      <w:footerReference w:type="default" r:id="rId14"/>
      <w:pgSz w:w="11906" w:h="16838" w:code="9"/>
      <w:pgMar w:top="851" w:right="851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B30CDFD" w14:textId="77777777" w:rsidR="00852391" w:rsidRDefault="00852391" w:rsidP="00CD07C8">
      <w:pPr>
        <w:spacing w:after="0" w:line="240" w:lineRule="auto"/>
      </w:pPr>
      <w:r>
        <w:separator/>
      </w:r>
    </w:p>
  </w:endnote>
  <w:endnote w:type="continuationSeparator" w:id="0">
    <w:p w14:paraId="467902FA" w14:textId="77777777" w:rsidR="00852391" w:rsidRDefault="00852391" w:rsidP="00CD07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3DA9DD" w14:textId="77777777"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14:paraId="533DA9DE" w14:textId="77777777" w:rsidR="00E104F7" w:rsidRDefault="00E104F7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3DA9DF" w14:textId="77777777"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324B63">
      <w:rPr>
        <w:rStyle w:val="af3"/>
        <w:noProof/>
      </w:rPr>
      <w:t>3</w:t>
    </w:r>
    <w:r>
      <w:rPr>
        <w:rStyle w:val="af3"/>
      </w:rPr>
      <w:fldChar w:fldCharType="end"/>
    </w:r>
  </w:p>
  <w:p w14:paraId="533DA9E0" w14:textId="77777777" w:rsidR="00E104F7" w:rsidRDefault="00E104F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B9E1FE" w14:textId="77777777" w:rsidR="00852391" w:rsidRDefault="00852391" w:rsidP="00CD07C8">
      <w:pPr>
        <w:spacing w:after="0" w:line="240" w:lineRule="auto"/>
      </w:pPr>
      <w:r>
        <w:separator/>
      </w:r>
    </w:p>
  </w:footnote>
  <w:footnote w:type="continuationSeparator" w:id="0">
    <w:p w14:paraId="413039AD" w14:textId="77777777" w:rsidR="00852391" w:rsidRDefault="00852391" w:rsidP="00CD07C8">
      <w:pPr>
        <w:spacing w:after="0" w:line="240" w:lineRule="auto"/>
      </w:pPr>
      <w:r>
        <w:continuationSeparator/>
      </w:r>
    </w:p>
  </w:footnote>
  <w:footnote w:id="1">
    <w:p w14:paraId="533DA9E1" w14:textId="77777777" w:rsidR="006B4BE4" w:rsidRDefault="006B4BE4">
      <w:pPr>
        <w:pStyle w:val="af7"/>
      </w:pPr>
      <w:r>
        <w:rPr>
          <w:rStyle w:val="af9"/>
        </w:rPr>
        <w:footnoteRef/>
      </w:r>
      <w:r>
        <w:t xml:space="preserve"> В данном случае имеется в виду заказчик </w:t>
      </w:r>
      <w:r w:rsidR="00F20EA4">
        <w:t>как сторона по инвестиционному проекту.</w:t>
      </w:r>
    </w:p>
  </w:footnote>
  <w:footnote w:id="2">
    <w:p w14:paraId="533DA9E2" w14:textId="77777777" w:rsidR="00975244" w:rsidRDefault="00975244">
      <w:pPr>
        <w:pStyle w:val="af7"/>
      </w:pPr>
      <w:r>
        <w:rPr>
          <w:rStyle w:val="af9"/>
        </w:rPr>
        <w:footnoteRef/>
      </w:r>
      <w:r>
        <w:t xml:space="preserve"> Необходимо выбрать один из вариантов.</w:t>
      </w:r>
    </w:p>
  </w:footnote>
  <w:footnote w:id="3">
    <w:p w14:paraId="533DA9E3" w14:textId="77777777" w:rsidR="00F20EA4" w:rsidRDefault="00F20EA4">
      <w:pPr>
        <w:pStyle w:val="af7"/>
      </w:pPr>
      <w:r>
        <w:rPr>
          <w:rStyle w:val="af9"/>
        </w:rPr>
        <w:footnoteRef/>
      </w:r>
      <w:r>
        <w:t xml:space="preserve"> </w:t>
      </w:r>
      <w:r w:rsidRPr="00F20EA4">
        <w:t>В данном случае имеется в виду заказчик как сторона по инвестиционному проекту.</w:t>
      </w:r>
    </w:p>
  </w:footnote>
  <w:footnote w:id="4">
    <w:p w14:paraId="533DA9E4" w14:textId="77777777" w:rsidR="00F20EA4" w:rsidRDefault="00F20EA4">
      <w:pPr>
        <w:pStyle w:val="af7"/>
      </w:pPr>
      <w:r>
        <w:rPr>
          <w:rStyle w:val="af9"/>
        </w:rPr>
        <w:footnoteRef/>
      </w:r>
      <w:r>
        <w:t xml:space="preserve"> Пункт 1.1. может быть включен в договоры подряда, возмездного оказания услуг и инвестиционные договоры.</w:t>
      </w:r>
    </w:p>
  </w:footnote>
  <w:footnote w:id="5">
    <w:p w14:paraId="533DA9E5" w14:textId="77777777" w:rsidR="00F20EA4" w:rsidRDefault="00F20EA4" w:rsidP="00F20EA4">
      <w:pPr>
        <w:pStyle w:val="af7"/>
      </w:pPr>
      <w:r>
        <w:rPr>
          <w:rStyle w:val="af9"/>
        </w:rPr>
        <w:footnoteRef/>
      </w:r>
      <w:r>
        <w:t xml:space="preserve"> В данном случае имеется в виду заказчик как сторона по инвестиционному проекту.</w:t>
      </w:r>
    </w:p>
  </w:footnote>
  <w:footnote w:id="6">
    <w:p w14:paraId="533DA9E6" w14:textId="77777777" w:rsidR="00F20EA4" w:rsidRDefault="00F20EA4">
      <w:pPr>
        <w:pStyle w:val="af7"/>
      </w:pPr>
      <w:r>
        <w:rPr>
          <w:rStyle w:val="af9"/>
        </w:rPr>
        <w:footnoteRef/>
      </w:r>
      <w:r>
        <w:t xml:space="preserve"> Пункт 1.2. может быть включен </w:t>
      </w:r>
      <w:r w:rsidRPr="00F20EA4">
        <w:t>в договоры подряда, возмездного оказания услуг и инвестиционные договоры</w:t>
      </w:r>
      <w:r>
        <w:t>,</w:t>
      </w:r>
      <w:r w:rsidRPr="00F20EA4">
        <w:t xml:space="preserve"> </w:t>
      </w:r>
      <w:r>
        <w:t>договоры поручения, комиссии, агентские и инвестиционные договоры.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BACD36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9E4C37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07ED8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38B0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320C87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2FA01F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776AC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62E08A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A5687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19FAFF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CB094D"/>
    <w:multiLevelType w:val="hybridMultilevel"/>
    <w:tmpl w:val="C9BE1C4A"/>
    <w:lvl w:ilvl="0" w:tplc="366EACFC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1">
    <w:nsid w:val="074A5A18"/>
    <w:multiLevelType w:val="multilevel"/>
    <w:tmpl w:val="26666AF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12">
    <w:nsid w:val="08071B71"/>
    <w:multiLevelType w:val="hybridMultilevel"/>
    <w:tmpl w:val="5E901F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16F498C"/>
    <w:multiLevelType w:val="hybridMultilevel"/>
    <w:tmpl w:val="7C6EFCEA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3CB3766"/>
    <w:multiLevelType w:val="hybridMultilevel"/>
    <w:tmpl w:val="81007EF4"/>
    <w:lvl w:ilvl="0" w:tplc="84BE00CA">
      <w:start w:val="1"/>
      <w:numFmt w:val="decimal"/>
      <w:lvlText w:val="%1."/>
      <w:lvlJc w:val="left"/>
      <w:pPr>
        <w:ind w:left="1395" w:hanging="8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5">
    <w:nsid w:val="380D06A2"/>
    <w:multiLevelType w:val="hybridMultilevel"/>
    <w:tmpl w:val="281C45C0"/>
    <w:lvl w:ilvl="0" w:tplc="78FC011E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6">
    <w:nsid w:val="3AE17C1A"/>
    <w:multiLevelType w:val="hybridMultilevel"/>
    <w:tmpl w:val="A8CE6B4A"/>
    <w:lvl w:ilvl="0" w:tplc="68529DA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7">
    <w:nsid w:val="41D67393"/>
    <w:multiLevelType w:val="multilevel"/>
    <w:tmpl w:val="CAAE012C"/>
    <w:lvl w:ilvl="0">
      <w:start w:val="1"/>
      <w:numFmt w:val="decimal"/>
      <w:lvlText w:val="%1."/>
      <w:lvlJc w:val="left"/>
      <w:pPr>
        <w:ind w:left="1860" w:hanging="114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cs="Times New Roman" w:hint="default"/>
      </w:rPr>
    </w:lvl>
  </w:abstractNum>
  <w:abstractNum w:abstractNumId="18">
    <w:nsid w:val="41EF342C"/>
    <w:multiLevelType w:val="hybridMultilevel"/>
    <w:tmpl w:val="5148B8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3930EF1"/>
    <w:multiLevelType w:val="hybridMultilevel"/>
    <w:tmpl w:val="EBFA63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5B6091E"/>
    <w:multiLevelType w:val="hybridMultilevel"/>
    <w:tmpl w:val="2F4AB5EE"/>
    <w:lvl w:ilvl="0" w:tplc="59543D3A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1">
    <w:nsid w:val="46A60F62"/>
    <w:multiLevelType w:val="hybridMultilevel"/>
    <w:tmpl w:val="B098381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495D4700"/>
    <w:multiLevelType w:val="hybridMultilevel"/>
    <w:tmpl w:val="7EF4D4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17243DF"/>
    <w:multiLevelType w:val="hybridMultilevel"/>
    <w:tmpl w:val="16F6279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90D0354"/>
    <w:multiLevelType w:val="hybridMultilevel"/>
    <w:tmpl w:val="505C33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9972F6E"/>
    <w:multiLevelType w:val="hybridMultilevel"/>
    <w:tmpl w:val="3446EDC0"/>
    <w:lvl w:ilvl="0" w:tplc="D64A92AC">
      <w:start w:val="1"/>
      <w:numFmt w:val="decimal"/>
      <w:lvlText w:val="%1."/>
      <w:lvlJc w:val="left"/>
      <w:pPr>
        <w:tabs>
          <w:tab w:val="num" w:pos="1710"/>
        </w:tabs>
        <w:ind w:left="1710" w:hanging="11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6">
    <w:nsid w:val="5A914398"/>
    <w:multiLevelType w:val="hybridMultilevel"/>
    <w:tmpl w:val="91F883B8"/>
    <w:lvl w:ilvl="0" w:tplc="74B8586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7">
    <w:nsid w:val="5EB04101"/>
    <w:multiLevelType w:val="hybridMultilevel"/>
    <w:tmpl w:val="B89CDC9C"/>
    <w:lvl w:ilvl="0" w:tplc="04190001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28">
    <w:nsid w:val="674B7A3D"/>
    <w:multiLevelType w:val="hybridMultilevel"/>
    <w:tmpl w:val="1DCC73BA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C6E0C7E"/>
    <w:multiLevelType w:val="hybridMultilevel"/>
    <w:tmpl w:val="96B2BFBA"/>
    <w:lvl w:ilvl="0" w:tplc="FC7241A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0">
    <w:nsid w:val="730B3083"/>
    <w:multiLevelType w:val="hybridMultilevel"/>
    <w:tmpl w:val="A13E39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7D1F5F49"/>
    <w:multiLevelType w:val="hybridMultilevel"/>
    <w:tmpl w:val="2A1031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7E67019E"/>
    <w:multiLevelType w:val="hybridMultilevel"/>
    <w:tmpl w:val="D1C64BF8"/>
    <w:lvl w:ilvl="0" w:tplc="DDBE54BA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3">
    <w:nsid w:val="7EB41CAB"/>
    <w:multiLevelType w:val="hybridMultilevel"/>
    <w:tmpl w:val="258022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30"/>
  </w:num>
  <w:num w:numId="13">
    <w:abstractNumId w:val="16"/>
  </w:num>
  <w:num w:numId="14">
    <w:abstractNumId w:val="18"/>
  </w:num>
  <w:num w:numId="15">
    <w:abstractNumId w:val="19"/>
  </w:num>
  <w:num w:numId="16">
    <w:abstractNumId w:val="10"/>
  </w:num>
  <w:num w:numId="17">
    <w:abstractNumId w:val="29"/>
  </w:num>
  <w:num w:numId="18">
    <w:abstractNumId w:val="33"/>
  </w:num>
  <w:num w:numId="19">
    <w:abstractNumId w:val="14"/>
  </w:num>
  <w:num w:numId="20">
    <w:abstractNumId w:val="27"/>
  </w:num>
  <w:num w:numId="21">
    <w:abstractNumId w:val="31"/>
  </w:num>
  <w:num w:numId="22">
    <w:abstractNumId w:val="20"/>
  </w:num>
  <w:num w:numId="23">
    <w:abstractNumId w:val="15"/>
  </w:num>
  <w:num w:numId="24">
    <w:abstractNumId w:val="21"/>
  </w:num>
  <w:num w:numId="25">
    <w:abstractNumId w:val="26"/>
  </w:num>
  <w:num w:numId="26">
    <w:abstractNumId w:val="17"/>
  </w:num>
  <w:num w:numId="27">
    <w:abstractNumId w:val="24"/>
  </w:num>
  <w:num w:numId="28">
    <w:abstractNumId w:val="13"/>
  </w:num>
  <w:num w:numId="29">
    <w:abstractNumId w:val="28"/>
  </w:num>
  <w:num w:numId="30">
    <w:abstractNumId w:val="11"/>
  </w:num>
  <w:num w:numId="31">
    <w:abstractNumId w:val="23"/>
  </w:num>
  <w:num w:numId="32">
    <w:abstractNumId w:val="22"/>
  </w:num>
  <w:num w:numId="33">
    <w:abstractNumId w:val="12"/>
  </w:num>
  <w:num w:numId="34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C4D"/>
    <w:rsid w:val="00002F1B"/>
    <w:rsid w:val="000040D3"/>
    <w:rsid w:val="00010FB8"/>
    <w:rsid w:val="0003207A"/>
    <w:rsid w:val="00054D3E"/>
    <w:rsid w:val="00061882"/>
    <w:rsid w:val="0007033E"/>
    <w:rsid w:val="000754FC"/>
    <w:rsid w:val="00080081"/>
    <w:rsid w:val="0008578C"/>
    <w:rsid w:val="00087C28"/>
    <w:rsid w:val="00093ED5"/>
    <w:rsid w:val="00096EB5"/>
    <w:rsid w:val="000A014F"/>
    <w:rsid w:val="000A305D"/>
    <w:rsid w:val="000B0C03"/>
    <w:rsid w:val="000B1162"/>
    <w:rsid w:val="000B7672"/>
    <w:rsid w:val="000D18A9"/>
    <w:rsid w:val="000F22F9"/>
    <w:rsid w:val="00106202"/>
    <w:rsid w:val="001413B3"/>
    <w:rsid w:val="00146D73"/>
    <w:rsid w:val="0016188C"/>
    <w:rsid w:val="00181967"/>
    <w:rsid w:val="001851CE"/>
    <w:rsid w:val="00187778"/>
    <w:rsid w:val="00192918"/>
    <w:rsid w:val="001969CA"/>
    <w:rsid w:val="001A0903"/>
    <w:rsid w:val="001A5F08"/>
    <w:rsid w:val="001B46A3"/>
    <w:rsid w:val="001B57E8"/>
    <w:rsid w:val="001F3B15"/>
    <w:rsid w:val="00202602"/>
    <w:rsid w:val="00221C78"/>
    <w:rsid w:val="00226CF8"/>
    <w:rsid w:val="0023185F"/>
    <w:rsid w:val="00241AFD"/>
    <w:rsid w:val="00242C3E"/>
    <w:rsid w:val="002540DB"/>
    <w:rsid w:val="00284285"/>
    <w:rsid w:val="00287B01"/>
    <w:rsid w:val="002A60A7"/>
    <w:rsid w:val="002A6940"/>
    <w:rsid w:val="002A786D"/>
    <w:rsid w:val="002B0250"/>
    <w:rsid w:val="002B5E93"/>
    <w:rsid w:val="002B6E21"/>
    <w:rsid w:val="002C0C93"/>
    <w:rsid w:val="002D1D38"/>
    <w:rsid w:val="002D6D0B"/>
    <w:rsid w:val="002E4E21"/>
    <w:rsid w:val="002E5E81"/>
    <w:rsid w:val="003012FE"/>
    <w:rsid w:val="00312AD7"/>
    <w:rsid w:val="0031447E"/>
    <w:rsid w:val="003150CB"/>
    <w:rsid w:val="00315302"/>
    <w:rsid w:val="00322371"/>
    <w:rsid w:val="00324B63"/>
    <w:rsid w:val="003279C4"/>
    <w:rsid w:val="00332E2C"/>
    <w:rsid w:val="00334F3B"/>
    <w:rsid w:val="00335E08"/>
    <w:rsid w:val="00356202"/>
    <w:rsid w:val="00362890"/>
    <w:rsid w:val="003840CF"/>
    <w:rsid w:val="00387E53"/>
    <w:rsid w:val="00390374"/>
    <w:rsid w:val="00391E56"/>
    <w:rsid w:val="00394615"/>
    <w:rsid w:val="00394C2E"/>
    <w:rsid w:val="003B12C5"/>
    <w:rsid w:val="003C7094"/>
    <w:rsid w:val="003D46E1"/>
    <w:rsid w:val="003E1762"/>
    <w:rsid w:val="003E6AD6"/>
    <w:rsid w:val="003E7CC4"/>
    <w:rsid w:val="003F140D"/>
    <w:rsid w:val="004003DA"/>
    <w:rsid w:val="0040728C"/>
    <w:rsid w:val="0041051B"/>
    <w:rsid w:val="004204F1"/>
    <w:rsid w:val="00425B5C"/>
    <w:rsid w:val="00427110"/>
    <w:rsid w:val="004326AB"/>
    <w:rsid w:val="004346CA"/>
    <w:rsid w:val="00444EE6"/>
    <w:rsid w:val="00460987"/>
    <w:rsid w:val="004777A5"/>
    <w:rsid w:val="00480757"/>
    <w:rsid w:val="004829B5"/>
    <w:rsid w:val="004A217D"/>
    <w:rsid w:val="004B3259"/>
    <w:rsid w:val="004D2086"/>
    <w:rsid w:val="004D2DD6"/>
    <w:rsid w:val="004D58C0"/>
    <w:rsid w:val="004F29D4"/>
    <w:rsid w:val="00501055"/>
    <w:rsid w:val="005040F8"/>
    <w:rsid w:val="0052260F"/>
    <w:rsid w:val="00545984"/>
    <w:rsid w:val="0057519B"/>
    <w:rsid w:val="0057565C"/>
    <w:rsid w:val="0058583C"/>
    <w:rsid w:val="0059109B"/>
    <w:rsid w:val="00596212"/>
    <w:rsid w:val="005B3FA6"/>
    <w:rsid w:val="005B4175"/>
    <w:rsid w:val="005C5B06"/>
    <w:rsid w:val="005D4F3C"/>
    <w:rsid w:val="005D67BF"/>
    <w:rsid w:val="005F0B91"/>
    <w:rsid w:val="00612735"/>
    <w:rsid w:val="00617B37"/>
    <w:rsid w:val="00621F4B"/>
    <w:rsid w:val="00623D80"/>
    <w:rsid w:val="00630180"/>
    <w:rsid w:val="00634A0D"/>
    <w:rsid w:val="006406C5"/>
    <w:rsid w:val="006510FD"/>
    <w:rsid w:val="00652AEB"/>
    <w:rsid w:val="00685ADD"/>
    <w:rsid w:val="00687D76"/>
    <w:rsid w:val="00695920"/>
    <w:rsid w:val="00697B5E"/>
    <w:rsid w:val="006A1A2C"/>
    <w:rsid w:val="006B4BE4"/>
    <w:rsid w:val="006B5A60"/>
    <w:rsid w:val="006B644D"/>
    <w:rsid w:val="006C1862"/>
    <w:rsid w:val="006D52D0"/>
    <w:rsid w:val="006E237A"/>
    <w:rsid w:val="006E45D6"/>
    <w:rsid w:val="006E4BD2"/>
    <w:rsid w:val="006E5E74"/>
    <w:rsid w:val="006F01A7"/>
    <w:rsid w:val="006F2CAA"/>
    <w:rsid w:val="006F3633"/>
    <w:rsid w:val="006F649B"/>
    <w:rsid w:val="0070007E"/>
    <w:rsid w:val="007069CA"/>
    <w:rsid w:val="00710279"/>
    <w:rsid w:val="007117FF"/>
    <w:rsid w:val="00750216"/>
    <w:rsid w:val="0075046B"/>
    <w:rsid w:val="00760903"/>
    <w:rsid w:val="007611C6"/>
    <w:rsid w:val="007652D7"/>
    <w:rsid w:val="0076675E"/>
    <w:rsid w:val="007673E0"/>
    <w:rsid w:val="007724CD"/>
    <w:rsid w:val="00773D50"/>
    <w:rsid w:val="00777067"/>
    <w:rsid w:val="007875FE"/>
    <w:rsid w:val="0079626E"/>
    <w:rsid w:val="007A2C53"/>
    <w:rsid w:val="007C6525"/>
    <w:rsid w:val="007D78FF"/>
    <w:rsid w:val="007E0CD8"/>
    <w:rsid w:val="007E34C9"/>
    <w:rsid w:val="00801DA1"/>
    <w:rsid w:val="00803440"/>
    <w:rsid w:val="008108A3"/>
    <w:rsid w:val="0081228C"/>
    <w:rsid w:val="008228D2"/>
    <w:rsid w:val="00826B8A"/>
    <w:rsid w:val="00830081"/>
    <w:rsid w:val="0084064D"/>
    <w:rsid w:val="00852391"/>
    <w:rsid w:val="008554F2"/>
    <w:rsid w:val="00856D2B"/>
    <w:rsid w:val="00860162"/>
    <w:rsid w:val="00883EBE"/>
    <w:rsid w:val="00884439"/>
    <w:rsid w:val="00891CC7"/>
    <w:rsid w:val="00896431"/>
    <w:rsid w:val="008B60AB"/>
    <w:rsid w:val="008D1BB3"/>
    <w:rsid w:val="008D54B7"/>
    <w:rsid w:val="008F23D5"/>
    <w:rsid w:val="008F3FD8"/>
    <w:rsid w:val="008F669A"/>
    <w:rsid w:val="00907BBF"/>
    <w:rsid w:val="00907F2D"/>
    <w:rsid w:val="00910AA4"/>
    <w:rsid w:val="00913437"/>
    <w:rsid w:val="00924BDD"/>
    <w:rsid w:val="009325BA"/>
    <w:rsid w:val="00941278"/>
    <w:rsid w:val="009722DA"/>
    <w:rsid w:val="00975244"/>
    <w:rsid w:val="00975BAF"/>
    <w:rsid w:val="00976914"/>
    <w:rsid w:val="00976BCF"/>
    <w:rsid w:val="0098201C"/>
    <w:rsid w:val="00984950"/>
    <w:rsid w:val="00996620"/>
    <w:rsid w:val="009A1ED3"/>
    <w:rsid w:val="009B6259"/>
    <w:rsid w:val="009C2DE9"/>
    <w:rsid w:val="009C47CF"/>
    <w:rsid w:val="009F56F3"/>
    <w:rsid w:val="00A147E4"/>
    <w:rsid w:val="00A37E65"/>
    <w:rsid w:val="00A41364"/>
    <w:rsid w:val="00A43E31"/>
    <w:rsid w:val="00A5415E"/>
    <w:rsid w:val="00A77C6C"/>
    <w:rsid w:val="00A81C16"/>
    <w:rsid w:val="00A824B3"/>
    <w:rsid w:val="00A94A02"/>
    <w:rsid w:val="00AA3240"/>
    <w:rsid w:val="00AB119E"/>
    <w:rsid w:val="00AB7D07"/>
    <w:rsid w:val="00AC347D"/>
    <w:rsid w:val="00AC6B7E"/>
    <w:rsid w:val="00AC7874"/>
    <w:rsid w:val="00AF336D"/>
    <w:rsid w:val="00AF7E87"/>
    <w:rsid w:val="00B13F75"/>
    <w:rsid w:val="00B14A66"/>
    <w:rsid w:val="00B2282D"/>
    <w:rsid w:val="00B2341E"/>
    <w:rsid w:val="00B30E11"/>
    <w:rsid w:val="00B33980"/>
    <w:rsid w:val="00B55C6C"/>
    <w:rsid w:val="00B6757E"/>
    <w:rsid w:val="00B75FFA"/>
    <w:rsid w:val="00B7686E"/>
    <w:rsid w:val="00B91DAB"/>
    <w:rsid w:val="00B93334"/>
    <w:rsid w:val="00B9632E"/>
    <w:rsid w:val="00BB37BD"/>
    <w:rsid w:val="00BC3E7F"/>
    <w:rsid w:val="00BC6C73"/>
    <w:rsid w:val="00BD3EE5"/>
    <w:rsid w:val="00BD792B"/>
    <w:rsid w:val="00BE42A6"/>
    <w:rsid w:val="00BF179C"/>
    <w:rsid w:val="00BF34F9"/>
    <w:rsid w:val="00BF513E"/>
    <w:rsid w:val="00BF5A91"/>
    <w:rsid w:val="00C0054F"/>
    <w:rsid w:val="00C025E3"/>
    <w:rsid w:val="00C1336B"/>
    <w:rsid w:val="00C25D12"/>
    <w:rsid w:val="00C53DCD"/>
    <w:rsid w:val="00C611BA"/>
    <w:rsid w:val="00C622E2"/>
    <w:rsid w:val="00C75323"/>
    <w:rsid w:val="00C764B6"/>
    <w:rsid w:val="00C84C8B"/>
    <w:rsid w:val="00C8779D"/>
    <w:rsid w:val="00C9008A"/>
    <w:rsid w:val="00C92B7D"/>
    <w:rsid w:val="00CA71EC"/>
    <w:rsid w:val="00CA7FEF"/>
    <w:rsid w:val="00CB066E"/>
    <w:rsid w:val="00CB45F6"/>
    <w:rsid w:val="00CB5923"/>
    <w:rsid w:val="00CC00F9"/>
    <w:rsid w:val="00CC0278"/>
    <w:rsid w:val="00CC0783"/>
    <w:rsid w:val="00CC1857"/>
    <w:rsid w:val="00CC1DF0"/>
    <w:rsid w:val="00CD07C8"/>
    <w:rsid w:val="00CD3670"/>
    <w:rsid w:val="00CD410B"/>
    <w:rsid w:val="00CE1694"/>
    <w:rsid w:val="00CE28A3"/>
    <w:rsid w:val="00CE3CFB"/>
    <w:rsid w:val="00CF18C7"/>
    <w:rsid w:val="00D11E00"/>
    <w:rsid w:val="00D16F34"/>
    <w:rsid w:val="00D406DF"/>
    <w:rsid w:val="00D44B86"/>
    <w:rsid w:val="00D5281E"/>
    <w:rsid w:val="00D52C9F"/>
    <w:rsid w:val="00D62B05"/>
    <w:rsid w:val="00D67AB6"/>
    <w:rsid w:val="00D712BE"/>
    <w:rsid w:val="00D822B3"/>
    <w:rsid w:val="00D84F26"/>
    <w:rsid w:val="00D9205E"/>
    <w:rsid w:val="00D92EB4"/>
    <w:rsid w:val="00D93CCC"/>
    <w:rsid w:val="00D9490D"/>
    <w:rsid w:val="00D97C3E"/>
    <w:rsid w:val="00DA1BC1"/>
    <w:rsid w:val="00DA5FC6"/>
    <w:rsid w:val="00DD0051"/>
    <w:rsid w:val="00DD78C8"/>
    <w:rsid w:val="00DF267D"/>
    <w:rsid w:val="00DF6186"/>
    <w:rsid w:val="00E0345D"/>
    <w:rsid w:val="00E104F7"/>
    <w:rsid w:val="00E4465B"/>
    <w:rsid w:val="00E536C2"/>
    <w:rsid w:val="00E54EAC"/>
    <w:rsid w:val="00E63528"/>
    <w:rsid w:val="00E67469"/>
    <w:rsid w:val="00E675C7"/>
    <w:rsid w:val="00E7237D"/>
    <w:rsid w:val="00E82D11"/>
    <w:rsid w:val="00E943DA"/>
    <w:rsid w:val="00E9449C"/>
    <w:rsid w:val="00EA7EE3"/>
    <w:rsid w:val="00ED5AEF"/>
    <w:rsid w:val="00ED73B8"/>
    <w:rsid w:val="00EE2C4E"/>
    <w:rsid w:val="00EE42E0"/>
    <w:rsid w:val="00EE5737"/>
    <w:rsid w:val="00F16ED8"/>
    <w:rsid w:val="00F20EA4"/>
    <w:rsid w:val="00F23C4D"/>
    <w:rsid w:val="00F30E18"/>
    <w:rsid w:val="00F411A9"/>
    <w:rsid w:val="00F41204"/>
    <w:rsid w:val="00F61872"/>
    <w:rsid w:val="00F63184"/>
    <w:rsid w:val="00F83A4E"/>
    <w:rsid w:val="00F879AA"/>
    <w:rsid w:val="00FC3FB7"/>
    <w:rsid w:val="00FD68DE"/>
    <w:rsid w:val="00FF0D4A"/>
    <w:rsid w:val="00FF5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33DA9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C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23C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23C4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rsid w:val="00CD0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D07C8"/>
    <w:rPr>
      <w:rFonts w:cs="Times New Roman"/>
      <w:sz w:val="22"/>
      <w:szCs w:val="22"/>
      <w:lang w:eastAsia="en-US"/>
    </w:rPr>
  </w:style>
  <w:style w:type="paragraph" w:styleId="a8">
    <w:name w:val="table of figures"/>
    <w:basedOn w:val="a"/>
    <w:next w:val="a"/>
    <w:uiPriority w:val="99"/>
    <w:semiHidden/>
    <w:rsid w:val="00C622E2"/>
  </w:style>
  <w:style w:type="paragraph" w:styleId="a9">
    <w:name w:val="footer"/>
    <w:basedOn w:val="a"/>
    <w:link w:val="aa"/>
    <w:uiPriority w:val="99"/>
    <w:rsid w:val="00CD07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D07C8"/>
    <w:rPr>
      <w:rFonts w:cs="Times New Roman"/>
      <w:sz w:val="22"/>
      <w:szCs w:val="22"/>
      <w:lang w:eastAsia="en-US"/>
    </w:rPr>
  </w:style>
  <w:style w:type="character" w:styleId="ab">
    <w:name w:val="Hyperlink"/>
    <w:basedOn w:val="a0"/>
    <w:uiPriority w:val="99"/>
    <w:rsid w:val="004D2086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DF26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2260F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rsid w:val="00DF267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52260F"/>
    <w:rPr>
      <w:rFonts w:eastAsia="Times New Roman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1F3B15"/>
    <w:pPr>
      <w:ind w:left="720"/>
      <w:contextualSpacing/>
    </w:pPr>
  </w:style>
  <w:style w:type="character" w:styleId="ae">
    <w:name w:val="annotation reference"/>
    <w:basedOn w:val="a0"/>
    <w:uiPriority w:val="99"/>
    <w:semiHidden/>
    <w:rsid w:val="00387E5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87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2260F"/>
    <w:rPr>
      <w:rFonts w:eastAsia="Times New Roman" w:cs="Times New Roman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387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2260F"/>
    <w:rPr>
      <w:rFonts w:eastAsia="Times New Roman" w:cs="Times New Roman"/>
      <w:b/>
      <w:bCs/>
      <w:sz w:val="20"/>
      <w:szCs w:val="20"/>
      <w:lang w:eastAsia="en-US"/>
    </w:rPr>
  </w:style>
  <w:style w:type="character" w:styleId="af3">
    <w:name w:val="page number"/>
    <w:basedOn w:val="a0"/>
    <w:uiPriority w:val="99"/>
    <w:rsid w:val="007E0CD8"/>
    <w:rPr>
      <w:rFonts w:cs="Times New Roman"/>
    </w:rPr>
  </w:style>
  <w:style w:type="paragraph" w:customStyle="1" w:styleId="1">
    <w:name w:val="Абзац списка1"/>
    <w:basedOn w:val="a"/>
    <w:uiPriority w:val="99"/>
    <w:rsid w:val="007A2C53"/>
    <w:pPr>
      <w:ind w:left="720"/>
      <w:contextualSpacing/>
    </w:pPr>
    <w:rPr>
      <w:rFonts w:eastAsia="Times New Roman"/>
    </w:rPr>
  </w:style>
  <w:style w:type="paragraph" w:customStyle="1" w:styleId="af4">
    <w:name w:val="Нормальный (таблица)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Barcode">
    <w:name w:val="Barcode_"/>
    <w:basedOn w:val="a0"/>
    <w:link w:val="Barcode0"/>
    <w:uiPriority w:val="99"/>
    <w:locked/>
    <w:rsid w:val="000040D3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40D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f6">
    <w:name w:val="List Paragraph"/>
    <w:basedOn w:val="a"/>
    <w:uiPriority w:val="99"/>
    <w:qFormat/>
    <w:rsid w:val="00617B37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6B4BE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B4BE4"/>
    <w:rPr>
      <w:sz w:val="20"/>
      <w:szCs w:val="20"/>
      <w:lang w:eastAsia="en-US"/>
    </w:rPr>
  </w:style>
  <w:style w:type="character" w:styleId="af9">
    <w:name w:val="footnote reference"/>
    <w:basedOn w:val="a0"/>
    <w:uiPriority w:val="99"/>
    <w:semiHidden/>
    <w:unhideWhenUsed/>
    <w:rsid w:val="006B4BE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C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23C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23C4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rsid w:val="00CD0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D07C8"/>
    <w:rPr>
      <w:rFonts w:cs="Times New Roman"/>
      <w:sz w:val="22"/>
      <w:szCs w:val="22"/>
      <w:lang w:eastAsia="en-US"/>
    </w:rPr>
  </w:style>
  <w:style w:type="paragraph" w:styleId="a8">
    <w:name w:val="table of figures"/>
    <w:basedOn w:val="a"/>
    <w:next w:val="a"/>
    <w:uiPriority w:val="99"/>
    <w:semiHidden/>
    <w:rsid w:val="00C622E2"/>
  </w:style>
  <w:style w:type="paragraph" w:styleId="a9">
    <w:name w:val="footer"/>
    <w:basedOn w:val="a"/>
    <w:link w:val="aa"/>
    <w:uiPriority w:val="99"/>
    <w:rsid w:val="00CD07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D07C8"/>
    <w:rPr>
      <w:rFonts w:cs="Times New Roman"/>
      <w:sz w:val="22"/>
      <w:szCs w:val="22"/>
      <w:lang w:eastAsia="en-US"/>
    </w:rPr>
  </w:style>
  <w:style w:type="character" w:styleId="ab">
    <w:name w:val="Hyperlink"/>
    <w:basedOn w:val="a0"/>
    <w:uiPriority w:val="99"/>
    <w:rsid w:val="004D2086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DF26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2260F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rsid w:val="00DF267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52260F"/>
    <w:rPr>
      <w:rFonts w:eastAsia="Times New Roman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1F3B15"/>
    <w:pPr>
      <w:ind w:left="720"/>
      <w:contextualSpacing/>
    </w:pPr>
  </w:style>
  <w:style w:type="character" w:styleId="ae">
    <w:name w:val="annotation reference"/>
    <w:basedOn w:val="a0"/>
    <w:uiPriority w:val="99"/>
    <w:semiHidden/>
    <w:rsid w:val="00387E5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87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2260F"/>
    <w:rPr>
      <w:rFonts w:eastAsia="Times New Roman" w:cs="Times New Roman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387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2260F"/>
    <w:rPr>
      <w:rFonts w:eastAsia="Times New Roman" w:cs="Times New Roman"/>
      <w:b/>
      <w:bCs/>
      <w:sz w:val="20"/>
      <w:szCs w:val="20"/>
      <w:lang w:eastAsia="en-US"/>
    </w:rPr>
  </w:style>
  <w:style w:type="character" w:styleId="af3">
    <w:name w:val="page number"/>
    <w:basedOn w:val="a0"/>
    <w:uiPriority w:val="99"/>
    <w:rsid w:val="007E0CD8"/>
    <w:rPr>
      <w:rFonts w:cs="Times New Roman"/>
    </w:rPr>
  </w:style>
  <w:style w:type="paragraph" w:customStyle="1" w:styleId="1">
    <w:name w:val="Абзац списка1"/>
    <w:basedOn w:val="a"/>
    <w:uiPriority w:val="99"/>
    <w:rsid w:val="007A2C53"/>
    <w:pPr>
      <w:ind w:left="720"/>
      <w:contextualSpacing/>
    </w:pPr>
    <w:rPr>
      <w:rFonts w:eastAsia="Times New Roman"/>
    </w:rPr>
  </w:style>
  <w:style w:type="paragraph" w:customStyle="1" w:styleId="af4">
    <w:name w:val="Нормальный (таблица)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Barcode">
    <w:name w:val="Barcode_"/>
    <w:basedOn w:val="a0"/>
    <w:link w:val="Barcode0"/>
    <w:uiPriority w:val="99"/>
    <w:locked/>
    <w:rsid w:val="000040D3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40D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f6">
    <w:name w:val="List Paragraph"/>
    <w:basedOn w:val="a"/>
    <w:uiPriority w:val="99"/>
    <w:qFormat/>
    <w:rsid w:val="00617B37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6B4BE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B4BE4"/>
    <w:rPr>
      <w:sz w:val="20"/>
      <w:szCs w:val="20"/>
      <w:lang w:eastAsia="en-US"/>
    </w:rPr>
  </w:style>
  <w:style w:type="character" w:styleId="af9">
    <w:name w:val="footnote reference"/>
    <w:basedOn w:val="a0"/>
    <w:uiPriority w:val="99"/>
    <w:semiHidden/>
    <w:unhideWhenUsed/>
    <w:rsid w:val="006B4BE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5978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402FF70BA84A0478626CA2A2FA69A1A" ma:contentTypeVersion="1" ma:contentTypeDescription="Создание документа." ma:contentTypeScope="" ma:versionID="9dae4a14ebec04207f1b6accea6d8d9f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7963b53-587b-452e-a2ad-bee2ef661aa8">CXKWX26EJH3D-86-466</_dlc_DocId>
    <_dlc_DocIdUrl xmlns="07963b53-587b-452e-a2ad-bee2ef661aa8">
      <Url>http://gport.tgc1.local/kb/_layouts/DocIdRedir.aspx?ID=CXKWX26EJH3D-86-466</Url>
      <Description>CXKWX26EJH3D-86-466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4384B-C20B-40AA-95DE-220CC868506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FC261C9-A6E8-416E-94E6-8561418A4A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E97CF5C-1A56-4489-8337-E7962BEA086A}">
  <ds:schemaRefs>
    <ds:schemaRef ds:uri="http://schemas.microsoft.com/office/2006/metadata/properties"/>
    <ds:schemaRef ds:uri="http://schemas.microsoft.com/office/infopath/2007/PartnerControls"/>
    <ds:schemaRef ds:uri="07963b53-587b-452e-a2ad-bee2ef661aa8"/>
  </ds:schemaRefs>
</ds:datastoreItem>
</file>

<file path=customXml/itemProps4.xml><?xml version="1.0" encoding="utf-8"?>
<ds:datastoreItem xmlns:ds="http://schemas.openxmlformats.org/officeDocument/2006/customXml" ds:itemID="{5156403A-6ABB-486C-90C6-59525F243FF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8EE8065-C7B9-4958-8846-5DB1391164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274</Words>
  <Characters>1563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Генеральному директору</vt:lpstr>
    </vt:vector>
  </TitlesOfParts>
  <Company>JSC TGC-1</Company>
  <LinksUpToDate>false</LinksUpToDate>
  <CharactersWithSpaces>1834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Генеральному директору</dc:title>
  <dc:creator>Администратор</dc:creator>
  <cp:lastModifiedBy>Косульникова</cp:lastModifiedBy>
  <cp:revision>2</cp:revision>
  <cp:lastPrinted>2012-02-08T08:25:00Z</cp:lastPrinted>
  <dcterms:created xsi:type="dcterms:W3CDTF">2014-02-27T06:44:00Z</dcterms:created>
  <dcterms:modified xsi:type="dcterms:W3CDTF">2014-02-27T06:44:00Z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0x0101002402FF70BA84A0478626CA2A2FA69A1A</vt:lpwstr>
  </property>
  <property fmtid="{D5CDD505-2E9C-101B-9397-08002B2CF9AE}" pid="3" name="_dlc_DocIdItemGuid">
    <vt:lpwstr>0b912d15-e8f8-423f-816e-5333a091607e</vt:lpwstr>
  </property>
</Properties>
</file>